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9F" w:rsidRPr="00AB15FC" w:rsidRDefault="000C469F" w:rsidP="000C469F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0C469F" w:rsidRPr="00AB15FC" w:rsidRDefault="000C469F" w:rsidP="000C469F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0C469F" w:rsidRPr="00AB15FC" w:rsidRDefault="000C469F" w:rsidP="000C469F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Tam Kỳ, ngày </w:t>
      </w:r>
      <w:r w:rsidR="00377444">
        <w:rPr>
          <w:rFonts w:eastAsia="Times New Roman" w:cs="Times New Roman"/>
          <w:bCs/>
          <w:i/>
          <w:iCs/>
          <w:color w:val="000000"/>
          <w:szCs w:val="20"/>
        </w:rPr>
        <w:t>05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 w:rsidR="00377444">
        <w:rPr>
          <w:rFonts w:eastAsia="Times New Roman" w:cs="Times New Roman"/>
          <w:bCs/>
          <w:i/>
          <w:iCs/>
          <w:color w:val="000000"/>
          <w:szCs w:val="20"/>
        </w:rPr>
        <w:t>6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0C469F" w:rsidRPr="00AB15FC" w:rsidRDefault="000C469F" w:rsidP="000C469F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</w:t>
      </w:r>
      <w:r w:rsidR="00377444">
        <w:rPr>
          <w:rFonts w:eastAsia="Times New Roman" w:cs="Times New Roman"/>
          <w:bCs/>
          <w:iCs/>
          <w:color w:val="000000"/>
          <w:szCs w:val="20"/>
        </w:rPr>
        <w:t>Số 241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0C469F" w:rsidRDefault="000C469F" w:rsidP="000C469F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0C469F" w:rsidRDefault="000C469F" w:rsidP="000C469F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0C469F" w:rsidRPr="00AB15FC" w:rsidRDefault="000C469F" w:rsidP="000C469F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0C469F" w:rsidRDefault="000C469F" w:rsidP="000C469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46082E">
        <w:rPr>
          <w:rFonts w:eastAsia="Times New Roman" w:cs="Times New Roman"/>
          <w:b/>
          <w:bCs/>
          <w:iCs/>
          <w:color w:val="000000"/>
          <w:sz w:val="20"/>
          <w:szCs w:val="20"/>
        </w:rPr>
        <w:t>08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/6/2020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 w:rsidR="0046082E"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12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/6/2020 </w:t>
      </w:r>
    </w:p>
    <w:p w:rsidR="00377444" w:rsidRDefault="00377444" w:rsidP="000C469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377444" w:rsidRPr="00AB15FC" w:rsidTr="00130061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377444" w:rsidRPr="00AB15FC" w:rsidRDefault="00377444" w:rsidP="001300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377444" w:rsidRPr="00AB15FC" w:rsidRDefault="00377444" w:rsidP="00130061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377444" w:rsidRPr="00AB15FC" w:rsidRDefault="00377444" w:rsidP="001300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377444" w:rsidRPr="00AB15FC" w:rsidRDefault="00377444" w:rsidP="0013006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377444" w:rsidRPr="00AB15FC" w:rsidRDefault="00377444" w:rsidP="0013006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377444" w:rsidRPr="00AB15FC" w:rsidRDefault="00377444" w:rsidP="0013006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377444" w:rsidRPr="00AB15FC" w:rsidRDefault="00377444" w:rsidP="0013006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377444" w:rsidRPr="00AB15FC" w:rsidTr="00130061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377444" w:rsidRPr="00AB15FC" w:rsidRDefault="00377444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(08/6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377444" w:rsidRPr="00AB15FC" w:rsidRDefault="00377444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377444" w:rsidRPr="00AB15FC" w:rsidRDefault="00377444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Ảnh – PBT làm việc tại cơ quan.</w:t>
            </w:r>
          </w:p>
        </w:tc>
        <w:tc>
          <w:tcPr>
            <w:tcW w:w="1661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7444" w:rsidRPr="00AB15FC" w:rsidTr="00130061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377444" w:rsidRPr="00AB15FC" w:rsidRDefault="00377444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7444" w:rsidRDefault="00377444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377444" w:rsidRPr="00AB15FC" w:rsidRDefault="00A72E94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Ảnh – PBT đi cơ sở.</w:t>
            </w:r>
          </w:p>
        </w:tc>
        <w:tc>
          <w:tcPr>
            <w:tcW w:w="1661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7444" w:rsidRPr="00AB15FC" w:rsidTr="00130061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377444" w:rsidRPr="00AB15FC" w:rsidRDefault="00377444" w:rsidP="0013006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09/6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377444" w:rsidRPr="00AB15FC" w:rsidRDefault="00377444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377444" w:rsidRPr="00AB15FC" w:rsidRDefault="00A461AA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461AA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 w:rsidR="00A72E94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Quang – BT; A. Ảnh – PBT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dự họp nghe </w:t>
            </w:r>
            <w:r w:rsidR="00E364E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báo cáo đề xuất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cắt giảm nhiệm vụ chi dự toán 2020 do ảnh hưởng của dịch Covid-19.</w:t>
            </w:r>
          </w:p>
        </w:tc>
        <w:tc>
          <w:tcPr>
            <w:tcW w:w="1661" w:type="dxa"/>
          </w:tcPr>
          <w:p w:rsidR="00377444" w:rsidRPr="00AB15FC" w:rsidRDefault="00A461AA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1 UBND</w:t>
            </w:r>
          </w:p>
        </w:tc>
        <w:tc>
          <w:tcPr>
            <w:tcW w:w="3119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7444" w:rsidRPr="00AB15FC" w:rsidTr="00130061">
        <w:trPr>
          <w:trHeight w:val="297"/>
          <w:jc w:val="center"/>
        </w:trPr>
        <w:tc>
          <w:tcPr>
            <w:tcW w:w="845" w:type="dxa"/>
            <w:vMerge/>
            <w:vAlign w:val="center"/>
          </w:tcPr>
          <w:p w:rsidR="00377444" w:rsidRPr="00AB15FC" w:rsidRDefault="00377444" w:rsidP="0013006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7444" w:rsidRDefault="00377444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377444" w:rsidRPr="006B69EA" w:rsidRDefault="00A72E94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Ảnh – PBT làm việc tại cơ quan.</w:t>
            </w:r>
          </w:p>
        </w:tc>
        <w:tc>
          <w:tcPr>
            <w:tcW w:w="1661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7444" w:rsidRPr="00AB15FC" w:rsidTr="00130061">
        <w:trPr>
          <w:trHeight w:val="401"/>
          <w:jc w:val="center"/>
        </w:trPr>
        <w:tc>
          <w:tcPr>
            <w:tcW w:w="845" w:type="dxa"/>
            <w:vMerge w:val="restart"/>
            <w:vAlign w:val="center"/>
          </w:tcPr>
          <w:p w:rsidR="00377444" w:rsidRPr="00AB15FC" w:rsidRDefault="00377444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377444" w:rsidRDefault="00377444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10/6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377444" w:rsidRPr="00AB15FC" w:rsidRDefault="00377444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7444" w:rsidRPr="00AB15FC" w:rsidRDefault="00377444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377444" w:rsidRDefault="00377444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BT; A. Đức – UVTV, TBTC dự Đại hộ Đảng bộ Công ty TNHH MTV Khai thác thủy lợi Quảng Nam.</w:t>
            </w:r>
          </w:p>
          <w:p w:rsidR="00377444" w:rsidRPr="00AB15FC" w:rsidRDefault="00377444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Đại hội trù bị </w:t>
            </w:r>
            <w:r w:rsidRPr="00D659D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Đảng bộ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phường An Sơn, nhiệm kỳ 2020-2025.</w:t>
            </w:r>
          </w:p>
        </w:tc>
        <w:tc>
          <w:tcPr>
            <w:tcW w:w="1661" w:type="dxa"/>
          </w:tcPr>
          <w:p w:rsidR="00377444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7444" w:rsidRPr="00AB15FC" w:rsidTr="00130061">
        <w:trPr>
          <w:trHeight w:val="229"/>
          <w:jc w:val="center"/>
        </w:trPr>
        <w:tc>
          <w:tcPr>
            <w:tcW w:w="845" w:type="dxa"/>
            <w:vMerge/>
            <w:vAlign w:val="center"/>
          </w:tcPr>
          <w:p w:rsidR="00377444" w:rsidRPr="00AB15FC" w:rsidRDefault="00377444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7444" w:rsidRDefault="00377444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377444" w:rsidRPr="00AB15FC" w:rsidRDefault="00A72E94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làm việc tại cơ quan.</w:t>
            </w:r>
          </w:p>
        </w:tc>
        <w:tc>
          <w:tcPr>
            <w:tcW w:w="1661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7444" w:rsidRPr="00AB15FC" w:rsidTr="00130061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377444" w:rsidRPr="00AB15FC" w:rsidRDefault="00377444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377444" w:rsidRDefault="00377444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(11/6)</w:t>
            </w:r>
          </w:p>
          <w:p w:rsidR="00377444" w:rsidRPr="00AB15FC" w:rsidRDefault="00377444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7444" w:rsidRPr="00AB15FC" w:rsidRDefault="00377444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377444" w:rsidRDefault="00377444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BE3BF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BE3BF7" w:rsidRPr="00BE3BF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</w:t>
            </w:r>
            <w:r w:rsidR="00BE3BF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: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Ảnh - PBT dự Đại hội </w:t>
            </w:r>
            <w:r w:rsidRPr="00D659D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Đảng bộ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phường An Sơn, nhiệm kỳ 2020-2025.</w:t>
            </w:r>
          </w:p>
          <w:p w:rsidR="00377444" w:rsidRPr="00AB15FC" w:rsidRDefault="00377444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Đại hội trù bị </w:t>
            </w:r>
            <w:r w:rsidRPr="00D659D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Đảng bộ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xã Tam Thanh, nhiệm kỳ 2020-2025.</w:t>
            </w:r>
          </w:p>
        </w:tc>
        <w:tc>
          <w:tcPr>
            <w:tcW w:w="1661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phường An Sơn</w:t>
            </w:r>
          </w:p>
        </w:tc>
        <w:tc>
          <w:tcPr>
            <w:tcW w:w="3119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377444" w:rsidRPr="00AB15FC" w:rsidRDefault="00E364E7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7444" w:rsidRPr="00AB15FC" w:rsidTr="00130061">
        <w:trPr>
          <w:trHeight w:val="265"/>
          <w:jc w:val="center"/>
        </w:trPr>
        <w:tc>
          <w:tcPr>
            <w:tcW w:w="845" w:type="dxa"/>
            <w:vMerge/>
            <w:vAlign w:val="center"/>
          </w:tcPr>
          <w:p w:rsidR="00377444" w:rsidRPr="00AB15FC" w:rsidRDefault="00377444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7444" w:rsidRDefault="00377444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377444" w:rsidRDefault="00570FBB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làm việc tại cơ quan.</w:t>
            </w:r>
          </w:p>
          <w:p w:rsidR="00570FBB" w:rsidRPr="00AB15FC" w:rsidRDefault="00570FBB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Ảnh – PBT đi học lớp bồi dưỡng (từ 11-14/6/2020)</w:t>
            </w:r>
          </w:p>
        </w:tc>
        <w:tc>
          <w:tcPr>
            <w:tcW w:w="1661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7444" w:rsidRPr="00AB15FC" w:rsidTr="00130061">
        <w:trPr>
          <w:trHeight w:val="283"/>
          <w:jc w:val="center"/>
        </w:trPr>
        <w:tc>
          <w:tcPr>
            <w:tcW w:w="845" w:type="dxa"/>
            <w:vMerge w:val="restart"/>
            <w:vAlign w:val="center"/>
          </w:tcPr>
          <w:p w:rsidR="00377444" w:rsidRPr="00AB15FC" w:rsidRDefault="00377444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377444" w:rsidRDefault="00377444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12/6)</w:t>
            </w:r>
          </w:p>
          <w:p w:rsidR="00377444" w:rsidRPr="00AB15FC" w:rsidRDefault="00377444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7444" w:rsidRPr="00AB15FC" w:rsidRDefault="00377444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377444" w:rsidRDefault="00377444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BE3BF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BE3BF7" w:rsidRPr="00BE3BF7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7h30:</w:t>
            </w:r>
            <w:r w:rsidR="00BE3BF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Quang - BT dự Đại hội </w:t>
            </w:r>
            <w:r w:rsidRPr="00D659D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Đảng bộ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xã Tam Thanh, nhiệm kỳ 2020-2025.</w:t>
            </w:r>
          </w:p>
          <w:p w:rsidR="00377444" w:rsidRDefault="00377444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77444" w:rsidRPr="00AB15FC" w:rsidRDefault="00377444" w:rsidP="00570FBB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UVTV, TBTC dự Đại hội Đảng bộ Agribank Quảng Nam</w:t>
            </w:r>
          </w:p>
        </w:tc>
        <w:tc>
          <w:tcPr>
            <w:tcW w:w="1661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UBND xã Tam Thanh</w:t>
            </w:r>
          </w:p>
        </w:tc>
        <w:tc>
          <w:tcPr>
            <w:tcW w:w="3119" w:type="dxa"/>
          </w:tcPr>
          <w:p w:rsidR="00377444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  <w:p w:rsidR="00377444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377444" w:rsidRPr="00AB15FC" w:rsidRDefault="00E364E7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</w:p>
        </w:tc>
        <w:tc>
          <w:tcPr>
            <w:tcW w:w="1276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377444" w:rsidRPr="00AB15FC" w:rsidTr="00130061">
        <w:trPr>
          <w:trHeight w:val="239"/>
          <w:jc w:val="center"/>
        </w:trPr>
        <w:tc>
          <w:tcPr>
            <w:tcW w:w="845" w:type="dxa"/>
            <w:vMerge/>
            <w:vAlign w:val="center"/>
          </w:tcPr>
          <w:p w:rsidR="00377444" w:rsidRPr="00AB15FC" w:rsidRDefault="00377444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77444" w:rsidRDefault="00377444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377444" w:rsidRPr="00AB15FC" w:rsidRDefault="00A72E94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làm việc tại cơ quan.</w:t>
            </w:r>
          </w:p>
        </w:tc>
        <w:tc>
          <w:tcPr>
            <w:tcW w:w="1661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77444" w:rsidRPr="00AB15FC" w:rsidRDefault="0037744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6E6A1E" w:rsidRPr="00AB15FC" w:rsidTr="00130061">
        <w:trPr>
          <w:trHeight w:val="239"/>
          <w:jc w:val="center"/>
        </w:trPr>
        <w:tc>
          <w:tcPr>
            <w:tcW w:w="845" w:type="dxa"/>
            <w:vAlign w:val="center"/>
          </w:tcPr>
          <w:p w:rsidR="006E6A1E" w:rsidRPr="00AB15FC" w:rsidRDefault="006E6A1E" w:rsidP="006E6A1E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bảy</w:t>
            </w:r>
          </w:p>
          <w:p w:rsidR="006E6A1E" w:rsidRDefault="006E6A1E" w:rsidP="006E6A1E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13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/6)</w:t>
            </w:r>
          </w:p>
          <w:p w:rsidR="006E6A1E" w:rsidRPr="00AB15FC" w:rsidRDefault="006E6A1E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E6A1E" w:rsidRDefault="006E6A1E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6E6A1E" w:rsidRDefault="006E6A1E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Sơn – UVTV, CN UBKT dự Đại hội Chi bộ Công ty Bê tông Hòa Cầm.</w:t>
            </w:r>
          </w:p>
        </w:tc>
        <w:tc>
          <w:tcPr>
            <w:tcW w:w="1661" w:type="dxa"/>
          </w:tcPr>
          <w:p w:rsidR="006E6A1E" w:rsidRPr="00AB15FC" w:rsidRDefault="006E6A1E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6E6A1E" w:rsidRPr="00AB15FC" w:rsidRDefault="006E6A1E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6E6A1E" w:rsidRPr="00AB15FC" w:rsidRDefault="006E6A1E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Ly - PVP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E6A1E" w:rsidRPr="00AB15FC" w:rsidRDefault="006E6A1E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0C469F" w:rsidRDefault="000C469F" w:rsidP="000C469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377444" w:rsidRDefault="00377444" w:rsidP="000C469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C469F" w:rsidRDefault="000C469F" w:rsidP="000C469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C469F" w:rsidRDefault="000C469F" w:rsidP="000C469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C469F" w:rsidRDefault="000C469F" w:rsidP="000C469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C469F" w:rsidRDefault="000C469F" w:rsidP="000C469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C469F" w:rsidRDefault="000C469F" w:rsidP="000C469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C469F" w:rsidRDefault="000C469F" w:rsidP="000C469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C469F" w:rsidRDefault="000C469F" w:rsidP="000C469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C469F" w:rsidRDefault="000C469F" w:rsidP="000C469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C469F" w:rsidRDefault="000C469F" w:rsidP="000C469F">
      <w:pPr>
        <w:spacing w:after="160" w:line="259" w:lineRule="auto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br w:type="page"/>
      </w:r>
    </w:p>
    <w:p w:rsidR="000C469F" w:rsidRDefault="000C469F" w:rsidP="000C469F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C469F" w:rsidRPr="00AB15FC" w:rsidRDefault="000C469F" w:rsidP="000C469F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DỰ KIẾN 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0C469F" w:rsidRDefault="000C469F" w:rsidP="000C469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 w:rsidR="00377444">
        <w:rPr>
          <w:rFonts w:eastAsia="Times New Roman" w:cs="Times New Roman"/>
          <w:b/>
          <w:bCs/>
          <w:iCs/>
          <w:color w:val="000000"/>
          <w:sz w:val="20"/>
          <w:szCs w:val="20"/>
        </w:rPr>
        <w:t>15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/6/2020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</w:t>
      </w:r>
      <w:r w:rsidR="00377444">
        <w:rPr>
          <w:rFonts w:eastAsia="Times New Roman" w:cs="Times New Roman"/>
          <w:b/>
          <w:bCs/>
          <w:iCs/>
          <w:color w:val="000000"/>
          <w:sz w:val="20"/>
          <w:szCs w:val="20"/>
        </w:rPr>
        <w:t>9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/6/2020 </w:t>
      </w:r>
    </w:p>
    <w:p w:rsidR="000C469F" w:rsidRDefault="000C469F" w:rsidP="000C469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480"/>
        <w:gridCol w:w="1661"/>
        <w:gridCol w:w="3119"/>
        <w:gridCol w:w="1451"/>
        <w:gridCol w:w="1276"/>
      </w:tblGrid>
      <w:tr w:rsidR="000C469F" w:rsidRPr="00AB15FC" w:rsidTr="00130061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0C469F" w:rsidRPr="00AB15FC" w:rsidRDefault="000C469F" w:rsidP="001300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480" w:type="dxa"/>
            <w:vAlign w:val="center"/>
          </w:tcPr>
          <w:p w:rsidR="000C469F" w:rsidRPr="00AB15FC" w:rsidRDefault="000C469F" w:rsidP="00130061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661" w:type="dxa"/>
            <w:vAlign w:val="center"/>
          </w:tcPr>
          <w:p w:rsidR="000C469F" w:rsidRPr="00AB15FC" w:rsidRDefault="000C469F" w:rsidP="001300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0C469F" w:rsidRPr="00AB15FC" w:rsidRDefault="000C469F" w:rsidP="0013006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0C469F" w:rsidRPr="00AB15FC" w:rsidRDefault="000C469F" w:rsidP="0013006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0C469F" w:rsidRPr="00AB15FC" w:rsidRDefault="000C469F" w:rsidP="0013006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Văn phòng &amp; Chuyên viên</w:t>
            </w:r>
          </w:p>
        </w:tc>
        <w:tc>
          <w:tcPr>
            <w:tcW w:w="1276" w:type="dxa"/>
            <w:vAlign w:val="center"/>
          </w:tcPr>
          <w:p w:rsidR="000C469F" w:rsidRPr="00AB15FC" w:rsidRDefault="000C469F" w:rsidP="0013006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0C469F" w:rsidRPr="00AB15FC" w:rsidTr="00130061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0C469F" w:rsidRPr="00AB15FC" w:rsidRDefault="00377444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(15</w:t>
            </w:r>
            <w:r w:rsidR="000C469F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/6</w:t>
            </w:r>
            <w:r w:rsidR="000C469F"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C469F" w:rsidRPr="00AB15FC" w:rsidRDefault="000C469F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27474D" w:rsidRPr="00AB15FC" w:rsidRDefault="0027474D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Đại hộitrù bị  Đảng bộ Điện lực Quảng Nam</w:t>
            </w:r>
          </w:p>
        </w:tc>
        <w:tc>
          <w:tcPr>
            <w:tcW w:w="1661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469F" w:rsidRPr="00AB15FC" w:rsidTr="00130061">
        <w:trPr>
          <w:trHeight w:val="259"/>
          <w:jc w:val="center"/>
        </w:trPr>
        <w:tc>
          <w:tcPr>
            <w:tcW w:w="845" w:type="dxa"/>
            <w:vMerge/>
            <w:vAlign w:val="center"/>
          </w:tcPr>
          <w:p w:rsidR="000C469F" w:rsidRPr="00AB15FC" w:rsidRDefault="000C469F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69F" w:rsidRDefault="000C469F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0C469F" w:rsidRPr="00AB15FC" w:rsidRDefault="00A72E94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72E9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Tiểu ban nhân sự Đại hội Đảng bộ thành phố khóa XXI.</w:t>
            </w:r>
          </w:p>
        </w:tc>
        <w:tc>
          <w:tcPr>
            <w:tcW w:w="1661" w:type="dxa"/>
          </w:tcPr>
          <w:p w:rsidR="000C469F" w:rsidRPr="00AB15FC" w:rsidRDefault="00A72E9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0C469F" w:rsidRPr="00AB15FC" w:rsidRDefault="00A72E9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đồng chí thành viên Tiểu ban nhân sự dư (Lịch thay GM)</w:t>
            </w:r>
          </w:p>
        </w:tc>
        <w:tc>
          <w:tcPr>
            <w:tcW w:w="1451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469F" w:rsidRPr="00AB15FC" w:rsidTr="00130061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0C469F" w:rsidRPr="00AB15FC" w:rsidRDefault="000C469F" w:rsidP="0013006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 w:rsidR="00377444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16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C469F" w:rsidRPr="00AB15FC" w:rsidRDefault="000C469F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C469F" w:rsidRDefault="00377444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Quang – BT tiếp công dân (cả ngày)</w:t>
            </w:r>
            <w:r w:rsidR="0027474D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27474D" w:rsidRPr="00AB15FC" w:rsidRDefault="0027474D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A0C9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570FBB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A. Quang – BT dự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Đại hội Đảng bộ Điện lực Quảng Nam</w:t>
            </w:r>
          </w:p>
        </w:tc>
        <w:tc>
          <w:tcPr>
            <w:tcW w:w="1661" w:type="dxa"/>
          </w:tcPr>
          <w:p w:rsidR="000C469F" w:rsidRDefault="000C469F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7474D" w:rsidRPr="00AB15FC" w:rsidRDefault="0027474D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Công ty Điện lực Quảng Nam</w:t>
            </w:r>
          </w:p>
        </w:tc>
        <w:tc>
          <w:tcPr>
            <w:tcW w:w="3119" w:type="dxa"/>
          </w:tcPr>
          <w:p w:rsidR="000C469F" w:rsidRDefault="000C469F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27474D" w:rsidRPr="00AB15FC" w:rsidRDefault="0027474D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Giấy mời riêng</w:t>
            </w:r>
          </w:p>
        </w:tc>
        <w:tc>
          <w:tcPr>
            <w:tcW w:w="1451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469F" w:rsidRPr="00AB15FC" w:rsidTr="00130061">
        <w:trPr>
          <w:trHeight w:val="297"/>
          <w:jc w:val="center"/>
        </w:trPr>
        <w:tc>
          <w:tcPr>
            <w:tcW w:w="845" w:type="dxa"/>
            <w:vMerge/>
            <w:vAlign w:val="center"/>
          </w:tcPr>
          <w:p w:rsidR="000C469F" w:rsidRPr="00AB15FC" w:rsidRDefault="000C469F" w:rsidP="00130061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69F" w:rsidRDefault="000C469F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0C469F" w:rsidRPr="006B69EA" w:rsidRDefault="000C469F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469F" w:rsidRPr="00AB15FC" w:rsidTr="00130061">
        <w:trPr>
          <w:trHeight w:val="401"/>
          <w:jc w:val="center"/>
        </w:trPr>
        <w:tc>
          <w:tcPr>
            <w:tcW w:w="845" w:type="dxa"/>
            <w:vMerge w:val="restart"/>
            <w:vAlign w:val="center"/>
          </w:tcPr>
          <w:p w:rsidR="000C469F" w:rsidRPr="00AB15FC" w:rsidRDefault="000C469F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0C469F" w:rsidRDefault="000C469F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</w:t>
            </w:r>
            <w:r w:rsidR="00377444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7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/6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0C469F" w:rsidRPr="00AB15FC" w:rsidRDefault="000C469F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69F" w:rsidRPr="00AB15FC" w:rsidRDefault="000C469F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C469F" w:rsidRPr="00AB15FC" w:rsidRDefault="00A27D81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27D81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Ảnh – PBT dự Hội nghi trực tuyến so kết công tác KT-GS 6 tháng và thi hành Điều lệ Đảng</w:t>
            </w:r>
            <w:r w:rsidR="00697681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661" w:type="dxa"/>
          </w:tcPr>
          <w:p w:rsidR="000C469F" w:rsidRPr="00AB15FC" w:rsidRDefault="00F308A0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0C469F" w:rsidRPr="00AB15FC" w:rsidRDefault="00F308A0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UBKT phát hành GM: CN hoặc PCN UBKT Đảng ủy các phường, Công an, Quân sự thành phố.</w:t>
            </w:r>
          </w:p>
        </w:tc>
        <w:tc>
          <w:tcPr>
            <w:tcW w:w="1451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469F" w:rsidRPr="00AB15FC" w:rsidTr="00130061">
        <w:trPr>
          <w:trHeight w:val="229"/>
          <w:jc w:val="center"/>
        </w:trPr>
        <w:tc>
          <w:tcPr>
            <w:tcW w:w="845" w:type="dxa"/>
            <w:vMerge/>
            <w:vAlign w:val="center"/>
          </w:tcPr>
          <w:p w:rsidR="000C469F" w:rsidRPr="00AB15FC" w:rsidRDefault="000C469F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69F" w:rsidRDefault="000C469F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0C469F" w:rsidRPr="00AB15FC" w:rsidRDefault="000C469F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469F" w:rsidRPr="00AB15FC" w:rsidTr="00130061">
        <w:trPr>
          <w:trHeight w:val="275"/>
          <w:jc w:val="center"/>
        </w:trPr>
        <w:tc>
          <w:tcPr>
            <w:tcW w:w="845" w:type="dxa"/>
            <w:vMerge w:val="restart"/>
            <w:vAlign w:val="center"/>
          </w:tcPr>
          <w:p w:rsidR="000C469F" w:rsidRPr="00AB15FC" w:rsidRDefault="000C469F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0C469F" w:rsidRDefault="000C469F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</w:t>
            </w:r>
            <w:r w:rsidR="00377444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8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/6)</w:t>
            </w:r>
          </w:p>
          <w:p w:rsidR="000C469F" w:rsidRPr="00AB15FC" w:rsidRDefault="000C469F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69F" w:rsidRPr="00AB15FC" w:rsidRDefault="000C469F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C469F" w:rsidRPr="00AB15FC" w:rsidRDefault="00AA0C9D" w:rsidP="00A72E94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A0C9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="00A72E94">
              <w:rPr>
                <w:rFonts w:eastAsia="Times New Roman" w:cs="Times New Roman"/>
                <w:bCs/>
                <w:iCs/>
                <w:sz w:val="16"/>
                <w:szCs w:val="16"/>
              </w:rPr>
              <w:t>Họp Ban Thường vụ Thành ủy, bàn các nội dung liên quan đến Đại hội Đảng bộ thành phố khóa XXI.</w:t>
            </w:r>
          </w:p>
        </w:tc>
        <w:tc>
          <w:tcPr>
            <w:tcW w:w="1661" w:type="dxa"/>
          </w:tcPr>
          <w:p w:rsidR="000C469F" w:rsidRPr="00AB15FC" w:rsidRDefault="00A72E9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0C469F" w:rsidRPr="00AB15FC" w:rsidRDefault="00A72E94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các đ/c UVTV dự (Lịch thay GM)</w:t>
            </w:r>
          </w:p>
        </w:tc>
        <w:tc>
          <w:tcPr>
            <w:tcW w:w="1451" w:type="dxa"/>
          </w:tcPr>
          <w:p w:rsidR="000C469F" w:rsidRPr="00AB15FC" w:rsidRDefault="00A72E94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469F" w:rsidRPr="00AB15FC" w:rsidTr="00130061">
        <w:trPr>
          <w:trHeight w:val="265"/>
          <w:jc w:val="center"/>
        </w:trPr>
        <w:tc>
          <w:tcPr>
            <w:tcW w:w="845" w:type="dxa"/>
            <w:vMerge/>
            <w:vAlign w:val="center"/>
          </w:tcPr>
          <w:p w:rsidR="000C469F" w:rsidRPr="00AB15FC" w:rsidRDefault="000C469F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69F" w:rsidRDefault="000C469F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0C469F" w:rsidRPr="00AB15FC" w:rsidRDefault="000C469F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469F" w:rsidRPr="00AB15FC" w:rsidTr="00130061">
        <w:trPr>
          <w:trHeight w:val="283"/>
          <w:jc w:val="center"/>
        </w:trPr>
        <w:tc>
          <w:tcPr>
            <w:tcW w:w="845" w:type="dxa"/>
            <w:vMerge w:val="restart"/>
            <w:vAlign w:val="center"/>
          </w:tcPr>
          <w:p w:rsidR="000C469F" w:rsidRPr="00AB15FC" w:rsidRDefault="000C469F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0C469F" w:rsidRDefault="000C469F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 w:rsidR="00377444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19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/6)</w:t>
            </w:r>
          </w:p>
          <w:p w:rsidR="000C469F" w:rsidRPr="00AB15FC" w:rsidRDefault="000C469F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69F" w:rsidRPr="00AB15FC" w:rsidRDefault="000C469F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480" w:type="dxa"/>
          </w:tcPr>
          <w:p w:rsidR="000C469F" w:rsidRPr="00AB15FC" w:rsidRDefault="000C469F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0C469F" w:rsidRPr="00AB15FC" w:rsidTr="00130061">
        <w:trPr>
          <w:trHeight w:val="239"/>
          <w:jc w:val="center"/>
        </w:trPr>
        <w:tc>
          <w:tcPr>
            <w:tcW w:w="845" w:type="dxa"/>
            <w:vMerge/>
            <w:vAlign w:val="center"/>
          </w:tcPr>
          <w:p w:rsidR="000C469F" w:rsidRPr="00AB15FC" w:rsidRDefault="000C469F" w:rsidP="00130061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C469F" w:rsidRDefault="000C469F" w:rsidP="00130061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480" w:type="dxa"/>
          </w:tcPr>
          <w:p w:rsidR="000C469F" w:rsidRDefault="000C469F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0C469F" w:rsidRPr="00AB15FC" w:rsidRDefault="000C469F" w:rsidP="00130061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661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0C469F" w:rsidRPr="00AB15FC" w:rsidRDefault="000C469F" w:rsidP="00130061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0C469F" w:rsidRDefault="000C469F" w:rsidP="000C469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p w:rsidR="000C469F" w:rsidRDefault="000C469F" w:rsidP="000C469F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0206"/>
      </w:tblGrid>
      <w:tr w:rsidR="000C469F" w:rsidTr="00130061">
        <w:tc>
          <w:tcPr>
            <w:tcW w:w="2835" w:type="dxa"/>
          </w:tcPr>
          <w:p w:rsidR="000C469F" w:rsidRPr="002E0D31" w:rsidRDefault="000C469F" w:rsidP="00130061">
            <w:pPr>
              <w:spacing w:after="0" w:line="240" w:lineRule="auto"/>
              <w:ind w:right="-1008"/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</w:pPr>
            <w:r w:rsidRPr="002E0D31">
              <w:rPr>
                <w:rFonts w:eastAsia="Times New Roman" w:cs="Times New Roman"/>
                <w:bCs/>
                <w:iCs/>
                <w:color w:val="000000"/>
                <w:sz w:val="22"/>
              </w:rPr>
              <w:t>Dự kiến lịch công tác tuần đến</w:t>
            </w:r>
            <w:r w:rsidRPr="002E0D31">
              <w:rPr>
                <w:rFonts w:eastAsia="Times New Roman" w:cs="Times New Roman"/>
                <w:b/>
                <w:bCs/>
                <w:iCs/>
                <w:color w:val="000000"/>
                <w:sz w:val="22"/>
              </w:rPr>
              <w:t>:</w:t>
            </w:r>
          </w:p>
        </w:tc>
        <w:tc>
          <w:tcPr>
            <w:tcW w:w="10206" w:type="dxa"/>
          </w:tcPr>
          <w:p w:rsidR="00A27D81" w:rsidRDefault="00A27D81" w:rsidP="00130061">
            <w:pPr>
              <w:spacing w:after="0" w:line="240" w:lineRule="auto"/>
              <w:ind w:right="-1008"/>
              <w:rPr>
                <w:rFonts w:eastAsia="Times New Roman" w:cs="Times New Roman"/>
                <w:bCs/>
                <w:iCs/>
                <w:color w:val="000000"/>
                <w:sz w:val="22"/>
              </w:rPr>
            </w:pPr>
            <w:r>
              <w:rPr>
                <w:rFonts w:eastAsia="Times New Roman" w:cs="Times New Roman"/>
                <w:bCs/>
                <w:iCs/>
                <w:color w:val="000000"/>
                <w:sz w:val="22"/>
              </w:rPr>
              <w:t>- Hội nghị tổng kết công tác KT-GS và thi hành kỷ luật Đảng nhiệm kỳ 2015-2020</w:t>
            </w:r>
          </w:p>
          <w:p w:rsidR="000C469F" w:rsidRPr="001957EE" w:rsidRDefault="000C469F" w:rsidP="00130061">
            <w:pPr>
              <w:spacing w:after="0" w:line="240" w:lineRule="auto"/>
              <w:ind w:right="-1008"/>
              <w:rPr>
                <w:rFonts w:eastAsia="Times New Roman" w:cs="Times New Roman"/>
                <w:bCs/>
                <w:iCs/>
                <w:color w:val="000000"/>
                <w:sz w:val="22"/>
              </w:rPr>
            </w:pPr>
          </w:p>
        </w:tc>
      </w:tr>
    </w:tbl>
    <w:p w:rsidR="000C469F" w:rsidRPr="000438F6" w:rsidRDefault="000C469F" w:rsidP="000C469F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0C469F" w:rsidRPr="00AB15FC" w:rsidRDefault="000C469F" w:rsidP="000C469F">
      <w:pPr>
        <w:spacing w:after="0" w:line="240" w:lineRule="auto"/>
        <w:ind w:right="-1008"/>
        <w:rPr>
          <w:rFonts w:eastAsia="Times New Roman" w:cs="Times New Roman"/>
          <w:bCs/>
          <w:iCs/>
          <w:sz w:val="8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  <w:t xml:space="preserve">        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</w:p>
    <w:p w:rsidR="000C469F" w:rsidRPr="00AB15FC" w:rsidRDefault="000C469F" w:rsidP="000C469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 w:val="6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ab/>
      </w:r>
    </w:p>
    <w:p w:rsidR="000C469F" w:rsidRPr="00AB15FC" w:rsidRDefault="000C469F" w:rsidP="000C469F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  <w:u w:val="single"/>
        </w:rPr>
        <w:t>Nơi nhận</w:t>
      </w: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:</w:t>
      </w:r>
      <w:r w:rsidRPr="00AB15FC">
        <w:rPr>
          <w:rFonts w:eastAsia="Times New Roman" w:cs="Times New Roman"/>
          <w:b/>
          <w:bCs/>
          <w:iCs/>
          <w:color w:val="000000"/>
          <w:sz w:val="24"/>
          <w:szCs w:val="24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T/L BAN THƯỜNG VỤ</w:t>
      </w:r>
    </w:p>
    <w:p w:rsidR="000C469F" w:rsidRPr="00AB15FC" w:rsidRDefault="000C469F" w:rsidP="000C469F">
      <w:pPr>
        <w:spacing w:after="0" w:line="240" w:lineRule="auto"/>
        <w:ind w:right="-1008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>- Như hằng tuần;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</w:t>
      </w:r>
      <w:r w:rsidRPr="00AB15FC">
        <w:rPr>
          <w:rFonts w:eastAsia="Times New Roman" w:cs="Times New Roman"/>
          <w:bCs/>
          <w:iCs/>
          <w:color w:val="000000"/>
          <w:szCs w:val="20"/>
        </w:rPr>
        <w:t>CHÁNH VĂN PHÒNG</w:t>
      </w:r>
    </w:p>
    <w:p w:rsidR="000C469F" w:rsidRPr="00AB15FC" w:rsidRDefault="000C469F" w:rsidP="000C469F">
      <w:pPr>
        <w:spacing w:after="0" w:line="240" w:lineRule="auto"/>
        <w:ind w:right="-1008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 w:val="24"/>
          <w:szCs w:val="24"/>
        </w:rPr>
        <w:t xml:space="preserve">- Lưu Văn phòng Thành ủy.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0C469F" w:rsidRPr="00732A6F" w:rsidRDefault="000C469F" w:rsidP="000C469F">
      <w:pPr>
        <w:spacing w:after="0" w:line="240" w:lineRule="auto"/>
        <w:ind w:right="-1009"/>
        <w:rPr>
          <w:rFonts w:eastAsia="Times New Roman" w:cs="Times New Roman"/>
          <w:bCs/>
          <w:i/>
          <w:iCs/>
          <w:color w:val="000000"/>
          <w:sz w:val="70"/>
          <w:szCs w:val="20"/>
        </w:rPr>
      </w:pPr>
    </w:p>
    <w:p w:rsidR="000C469F" w:rsidRDefault="000C469F" w:rsidP="000C469F">
      <w:pPr>
        <w:spacing w:after="0" w:line="240" w:lineRule="auto"/>
        <w:ind w:left="10800" w:right="-1009"/>
      </w:pPr>
      <w:r w:rsidRPr="00AB15FC">
        <w:rPr>
          <w:rFonts w:eastAsia="Times New Roman" w:cs="Times New Roman"/>
          <w:b/>
          <w:bCs/>
          <w:iCs/>
          <w:color w:val="000000"/>
          <w:szCs w:val="20"/>
        </w:rPr>
        <w:t xml:space="preserve">       </w:t>
      </w:r>
      <w:r>
        <w:rPr>
          <w:rFonts w:eastAsia="Times New Roman" w:cs="Times New Roman"/>
          <w:b/>
          <w:bCs/>
          <w:iCs/>
          <w:color w:val="000000"/>
          <w:szCs w:val="20"/>
        </w:rPr>
        <w:t xml:space="preserve">     Phan Bá Hội</w:t>
      </w:r>
    </w:p>
    <w:p w:rsidR="000C469F" w:rsidRDefault="000C469F" w:rsidP="000C469F"/>
    <w:p w:rsidR="000C469F" w:rsidRDefault="000C469F" w:rsidP="000C469F"/>
    <w:p w:rsidR="000C469F" w:rsidRDefault="000C469F" w:rsidP="000C469F"/>
    <w:p w:rsidR="008A6988" w:rsidRDefault="008A6988"/>
    <w:sectPr w:rsidR="008A6988" w:rsidSect="00184844">
      <w:footerReference w:type="even" r:id="rId6"/>
      <w:footerReference w:type="default" r:id="rId7"/>
      <w:pgSz w:w="16840" w:h="11907" w:orient="landscape" w:code="9"/>
      <w:pgMar w:top="284" w:right="460" w:bottom="142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FD2" w:rsidRDefault="00C26FD2">
      <w:pPr>
        <w:spacing w:after="0" w:line="240" w:lineRule="auto"/>
      </w:pPr>
      <w:r>
        <w:separator/>
      </w:r>
    </w:p>
  </w:endnote>
  <w:endnote w:type="continuationSeparator" w:id="0">
    <w:p w:rsidR="00C26FD2" w:rsidRDefault="00C2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9C20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26AA" w:rsidRDefault="00C26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AA" w:rsidRDefault="009C20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6A1E">
      <w:rPr>
        <w:rStyle w:val="PageNumber"/>
        <w:noProof/>
      </w:rPr>
      <w:t>2</w:t>
    </w:r>
    <w:r>
      <w:rPr>
        <w:rStyle w:val="PageNumber"/>
      </w:rPr>
      <w:fldChar w:fldCharType="end"/>
    </w:r>
  </w:p>
  <w:p w:rsidR="005126AA" w:rsidRDefault="00C26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FD2" w:rsidRDefault="00C26FD2">
      <w:pPr>
        <w:spacing w:after="0" w:line="240" w:lineRule="auto"/>
      </w:pPr>
      <w:r>
        <w:separator/>
      </w:r>
    </w:p>
  </w:footnote>
  <w:footnote w:type="continuationSeparator" w:id="0">
    <w:p w:rsidR="00C26FD2" w:rsidRDefault="00C26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9F"/>
    <w:rsid w:val="000C469F"/>
    <w:rsid w:val="0027474D"/>
    <w:rsid w:val="00377444"/>
    <w:rsid w:val="0046082E"/>
    <w:rsid w:val="005426D7"/>
    <w:rsid w:val="00570FBB"/>
    <w:rsid w:val="00697681"/>
    <w:rsid w:val="006E6A1E"/>
    <w:rsid w:val="008A6988"/>
    <w:rsid w:val="00955E03"/>
    <w:rsid w:val="009C2065"/>
    <w:rsid w:val="00A27D81"/>
    <w:rsid w:val="00A461AA"/>
    <w:rsid w:val="00A72E94"/>
    <w:rsid w:val="00AA0C9D"/>
    <w:rsid w:val="00BE3BF7"/>
    <w:rsid w:val="00C26FD2"/>
    <w:rsid w:val="00E364E7"/>
    <w:rsid w:val="00F23894"/>
    <w:rsid w:val="00F308A0"/>
    <w:rsid w:val="00F341F6"/>
    <w:rsid w:val="00F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914C3-5B00-40D5-9EB6-BE243590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C4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69F"/>
  </w:style>
  <w:style w:type="character" w:styleId="PageNumber">
    <w:name w:val="page number"/>
    <w:basedOn w:val="DefaultParagraphFont"/>
    <w:rsid w:val="000C469F"/>
  </w:style>
  <w:style w:type="table" w:styleId="TableGrid">
    <w:name w:val="Table Grid"/>
    <w:basedOn w:val="TableNormal"/>
    <w:uiPriority w:val="39"/>
    <w:rsid w:val="000C4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2020-06-08T00:49:00Z</cp:lastPrinted>
  <dcterms:created xsi:type="dcterms:W3CDTF">2020-06-04T01:49:00Z</dcterms:created>
  <dcterms:modified xsi:type="dcterms:W3CDTF">2020-06-08T00:54:00Z</dcterms:modified>
</cp:coreProperties>
</file>